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FA" w:rsidRDefault="003C1EFA" w:rsidP="003C1EF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FA" w:rsidRDefault="003C1EFA" w:rsidP="003C1EFA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3C1EFA" w:rsidRDefault="003C1EFA" w:rsidP="003C1EF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3C1EFA" w:rsidRDefault="003C1EFA" w:rsidP="003C1EFA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3C1EFA" w:rsidRDefault="003C1EFA" w:rsidP="003C1EFA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3C1EFA" w:rsidRDefault="003C1EFA" w:rsidP="003C1EFA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3C1EFA" w:rsidRDefault="003C1EFA" w:rsidP="003C1EFA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rFonts w:ascii="Cambria" w:hAnsi="Cambria" w:cs="Cambria"/>
          <w:b/>
          <w:spacing w:val="20"/>
          <w:sz w:val="28"/>
          <w:szCs w:val="28"/>
        </w:rPr>
        <w:t>«БУДИНОК УЧИТЕЛЯ» ХАРКІВСЬКОЇ ОБЛАСНОЇ РАДИ»</w:t>
      </w:r>
    </w:p>
    <w:p w:rsidR="003C1EFA" w:rsidRDefault="003C1EFA" w:rsidP="003C1EF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492240" cy="0"/>
                <wp:effectExtent l="32385" t="3810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5pt" to="49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" strokeweight="1.59mm">
                <v:stroke joinstyle="miter"/>
                <w10:wrap type="topAndBottom"/>
              </v:line>
            </w:pict>
          </mc:Fallback>
        </mc:AlternateContent>
      </w:r>
    </w:p>
    <w:p w:rsidR="003C1EFA" w:rsidRDefault="003C1EFA" w:rsidP="003C1EFA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3C1EFA" w:rsidRPr="00BD02B9" w:rsidRDefault="003C1EFA" w:rsidP="003C1EFA">
      <w:pPr>
        <w:jc w:val="center"/>
        <w:rPr>
          <w:b/>
          <w:lang w:val="uk-UA" w:eastAsia="ru-RU"/>
        </w:rPr>
      </w:pPr>
    </w:p>
    <w:p w:rsidR="003C1EFA" w:rsidRDefault="003C1EFA" w:rsidP="003C1EF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м. ХАРКІВ</w:t>
      </w:r>
    </w:p>
    <w:p w:rsidR="003C1EFA" w:rsidRPr="00077B67" w:rsidRDefault="00496563" w:rsidP="003C1EFA">
      <w:pPr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09.09.2014</w:t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  <w:t xml:space="preserve">   </w:t>
      </w:r>
      <w:r w:rsidR="003C1EFA">
        <w:rPr>
          <w:b/>
          <w:bCs/>
          <w:sz w:val="28"/>
          <w:szCs w:val="28"/>
          <w:lang w:eastAsia="ru-RU"/>
        </w:rPr>
        <w:tab/>
      </w:r>
      <w:r w:rsidR="003C1EFA">
        <w:rPr>
          <w:b/>
          <w:bCs/>
          <w:sz w:val="28"/>
          <w:szCs w:val="28"/>
          <w:lang w:eastAsia="ru-RU"/>
        </w:rPr>
        <w:tab/>
        <w:t xml:space="preserve">   </w:t>
      </w:r>
      <w:r>
        <w:rPr>
          <w:b/>
          <w:bCs/>
          <w:sz w:val="28"/>
          <w:szCs w:val="28"/>
          <w:lang w:val="uk-UA" w:eastAsia="ru-RU"/>
        </w:rPr>
        <w:t xml:space="preserve">     </w:t>
      </w:r>
      <w:r w:rsidR="003C1EFA">
        <w:rPr>
          <w:b/>
          <w:bCs/>
          <w:sz w:val="28"/>
          <w:szCs w:val="28"/>
          <w:lang w:eastAsia="ru-RU"/>
        </w:rPr>
        <w:t xml:space="preserve">№ </w:t>
      </w:r>
      <w:r>
        <w:rPr>
          <w:b/>
          <w:bCs/>
          <w:sz w:val="28"/>
          <w:szCs w:val="28"/>
          <w:lang w:val="uk-UA" w:eastAsia="ru-RU"/>
        </w:rPr>
        <w:t>55</w:t>
      </w:r>
    </w:p>
    <w:p w:rsidR="003C1EFA" w:rsidRPr="00BD02B9" w:rsidRDefault="003C1EFA" w:rsidP="003C1EFA">
      <w:pPr>
        <w:rPr>
          <w:lang w:eastAsia="ru-RU"/>
        </w:rPr>
      </w:pPr>
    </w:p>
    <w:p w:rsidR="003C1EFA" w:rsidRDefault="003C1EFA" w:rsidP="003C1EFA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ru-RU"/>
        </w:rPr>
        <w:t>Про</w:t>
      </w:r>
      <w:r>
        <w:rPr>
          <w:b/>
          <w:sz w:val="28"/>
          <w:szCs w:val="28"/>
          <w:lang w:val="uk-UA" w:eastAsia="ru-RU"/>
        </w:rPr>
        <w:t xml:space="preserve"> зміни до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розподілу</w:t>
      </w:r>
      <w:r>
        <w:rPr>
          <w:b/>
          <w:sz w:val="28"/>
          <w:szCs w:val="28"/>
          <w:lang w:val="uk-UA"/>
        </w:rPr>
        <w:t xml:space="preserve"> педагогічного</w:t>
      </w:r>
    </w:p>
    <w:p w:rsidR="003C1EFA" w:rsidRDefault="003C1EFA" w:rsidP="003C1EFA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3C1EFA" w:rsidRDefault="003C1EFA" w:rsidP="003C1EFA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3C1EFA" w:rsidRDefault="003C1EFA" w:rsidP="003C1EFA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2014/2015 навчальний рік</w:t>
      </w:r>
    </w:p>
    <w:p w:rsidR="003C1EFA" w:rsidRPr="00BD02B9" w:rsidRDefault="003C1EFA" w:rsidP="003C1EFA">
      <w:pPr>
        <w:jc w:val="both"/>
        <w:rPr>
          <w:lang w:val="uk-UA"/>
        </w:rPr>
      </w:pPr>
    </w:p>
    <w:p w:rsidR="003C1EFA" w:rsidRPr="0028105A" w:rsidRDefault="003C1EFA" w:rsidP="003C1EFA">
      <w:pPr>
        <w:pStyle w:val="a3"/>
        <w:tabs>
          <w:tab w:val="left" w:pos="360"/>
        </w:tabs>
        <w:ind w:left="30" w:firstLine="821"/>
        <w:rPr>
          <w:sz w:val="27"/>
          <w:szCs w:val="27"/>
        </w:rPr>
      </w:pPr>
      <w:r w:rsidRPr="0028105A">
        <w:rPr>
          <w:sz w:val="27"/>
          <w:szCs w:val="27"/>
        </w:rP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відповідно до рішення тарифікаційної комісії Комунального закладу «Харківський центр дослідницько-експериментальної діяльності «Будинок учителя» </w:t>
      </w:r>
      <w:r>
        <w:rPr>
          <w:sz w:val="27"/>
          <w:szCs w:val="27"/>
        </w:rPr>
        <w:t xml:space="preserve">Харківської обласної ради» від </w:t>
      </w:r>
      <w:r w:rsidR="00E876C5"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Pr="0028105A">
        <w:rPr>
          <w:sz w:val="27"/>
          <w:szCs w:val="27"/>
        </w:rPr>
        <w:t>.09.2014</w:t>
      </w:r>
    </w:p>
    <w:p w:rsidR="003C1EFA" w:rsidRDefault="003C1EFA" w:rsidP="003C1EFA">
      <w:pPr>
        <w:rPr>
          <w:sz w:val="24"/>
          <w:szCs w:val="24"/>
          <w:lang w:val="uk-UA"/>
        </w:rPr>
      </w:pPr>
    </w:p>
    <w:p w:rsidR="003C1EFA" w:rsidRDefault="003C1EFA" w:rsidP="003C1EFA">
      <w:pPr>
        <w:rPr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3C1EFA" w:rsidRPr="0028105A" w:rsidRDefault="003C1EFA" w:rsidP="003C1EFA">
      <w:pPr>
        <w:pStyle w:val="a3"/>
        <w:numPr>
          <w:ilvl w:val="0"/>
          <w:numId w:val="2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Внести зміни до розподілу тижневого педагогічного навантаження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 xml:space="preserve">працівників Комунального закладу «Харківський центр дослідницько-експериментальної діяльності «Будинок учителя» Харківської обласної ради»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>на 2014/2015 навчальний рік (додається).</w:t>
      </w:r>
    </w:p>
    <w:p w:rsidR="003C1EFA" w:rsidRPr="0028105A" w:rsidRDefault="003C1EFA" w:rsidP="003C1EFA">
      <w:pPr>
        <w:pStyle w:val="a3"/>
        <w:numPr>
          <w:ilvl w:val="0"/>
          <w:numId w:val="2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Головному бухгалтеру </w:t>
      </w:r>
      <w:proofErr w:type="spellStart"/>
      <w:r w:rsidRPr="0028105A">
        <w:rPr>
          <w:sz w:val="27"/>
          <w:szCs w:val="27"/>
        </w:rPr>
        <w:t>Чепелюк</w:t>
      </w:r>
      <w:proofErr w:type="spellEnd"/>
      <w:r w:rsidRPr="0028105A">
        <w:rPr>
          <w:sz w:val="27"/>
          <w:szCs w:val="27"/>
        </w:rPr>
        <w:t xml:space="preserve"> О.В.:</w:t>
      </w:r>
    </w:p>
    <w:p w:rsidR="003C1EFA" w:rsidRPr="0028105A" w:rsidRDefault="003C1EFA" w:rsidP="003C1EFA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3C1EFA" w:rsidRPr="0028105A" w:rsidRDefault="003C1EFA" w:rsidP="003C1EFA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3C1EFA" w:rsidRPr="0028105A" w:rsidRDefault="003C1EFA" w:rsidP="003C1EFA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3. Контроль за виконанням цього наказу залишаю за собою. </w:t>
      </w:r>
    </w:p>
    <w:p w:rsidR="003C1EFA" w:rsidRDefault="003C1EFA" w:rsidP="003C1EFA">
      <w:pPr>
        <w:pStyle w:val="a3"/>
        <w:ind w:left="-567" w:firstLine="0"/>
      </w:pPr>
    </w:p>
    <w:p w:rsidR="003C1EFA" w:rsidRDefault="003C1EFA" w:rsidP="003C1EFA">
      <w:pPr>
        <w:pStyle w:val="a3"/>
        <w:ind w:firstLine="0"/>
      </w:pPr>
      <w:r>
        <w:rPr>
          <w:b/>
        </w:rPr>
        <w:t xml:space="preserve">Директор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В.Луніна   </w:t>
      </w:r>
    </w:p>
    <w:p w:rsidR="003C1EFA" w:rsidRPr="00BD02B9" w:rsidRDefault="003C1EFA" w:rsidP="003C1EFA">
      <w:pPr>
        <w:pStyle w:val="a3"/>
        <w:ind w:left="-567" w:firstLine="0"/>
        <w:rPr>
          <w:sz w:val="20"/>
        </w:rPr>
      </w:pPr>
    </w:p>
    <w:p w:rsidR="003C1EFA" w:rsidRPr="0028105A" w:rsidRDefault="003C1EFA" w:rsidP="003C1EFA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Погоджено із профспілковим комітетом</w:t>
      </w:r>
    </w:p>
    <w:p w:rsidR="003C1EFA" w:rsidRPr="0028105A" w:rsidRDefault="003C1EFA" w:rsidP="003C1EFA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Голова профспілкового комітету</w:t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  <w:t xml:space="preserve">  А.В. Пашкова</w:t>
      </w:r>
    </w:p>
    <w:p w:rsidR="003C1EFA" w:rsidRPr="0028105A" w:rsidRDefault="003C1EFA" w:rsidP="003C1EFA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Протокол № </w:t>
      </w:r>
      <w:r w:rsidR="00496563">
        <w:rPr>
          <w:sz w:val="27"/>
          <w:szCs w:val="27"/>
        </w:rPr>
        <w:t>17</w:t>
      </w:r>
      <w:r w:rsidRPr="0028105A">
        <w:rPr>
          <w:sz w:val="27"/>
          <w:szCs w:val="27"/>
        </w:rPr>
        <w:t xml:space="preserve">  від </w:t>
      </w:r>
      <w:r w:rsidR="00496563">
        <w:rPr>
          <w:sz w:val="27"/>
          <w:szCs w:val="27"/>
        </w:rPr>
        <w:t>09.09.</w:t>
      </w:r>
      <w:r w:rsidRPr="0028105A">
        <w:rPr>
          <w:sz w:val="27"/>
          <w:szCs w:val="27"/>
        </w:rPr>
        <w:t>2014 р.</w:t>
      </w:r>
    </w:p>
    <w:p w:rsidR="003C1EFA" w:rsidRDefault="003C1EFA" w:rsidP="003C1EFA">
      <w:pPr>
        <w:pStyle w:val="a3"/>
        <w:ind w:firstLine="0"/>
      </w:pPr>
    </w:p>
    <w:p w:rsidR="003C1EFA" w:rsidRDefault="003C1EFA" w:rsidP="003C1EFA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3C1EFA" w:rsidRDefault="003C1EFA" w:rsidP="003C1EFA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Леонова Н.О.</w:t>
      </w:r>
    </w:p>
    <w:p w:rsidR="003C1EFA" w:rsidRDefault="003C1EFA" w:rsidP="003C1EFA">
      <w:pPr>
        <w:pStyle w:val="a3"/>
        <w:ind w:firstLine="0"/>
        <w:rPr>
          <w:szCs w:val="28"/>
        </w:rPr>
      </w:pPr>
      <w:proofErr w:type="spellStart"/>
      <w:r>
        <w:rPr>
          <w:sz w:val="22"/>
          <w:szCs w:val="22"/>
        </w:rPr>
        <w:t>Чепелюк</w:t>
      </w:r>
      <w:proofErr w:type="spellEnd"/>
      <w:r>
        <w:rPr>
          <w:sz w:val="22"/>
          <w:szCs w:val="22"/>
        </w:rPr>
        <w:t xml:space="preserve"> О.В.</w:t>
      </w:r>
    </w:p>
    <w:p w:rsidR="003C1EFA" w:rsidRDefault="003C1EFA" w:rsidP="003C1EFA">
      <w:pPr>
        <w:pStyle w:val="a3"/>
        <w:pageBreakBefore/>
        <w:ind w:left="5760" w:right="282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Додаток до наказу </w:t>
      </w:r>
      <w:r>
        <w:rPr>
          <w:szCs w:val="28"/>
        </w:rPr>
        <w:br/>
        <w:t xml:space="preserve">КЗ ХЦДЕД «Будинок учителя» </w:t>
      </w:r>
    </w:p>
    <w:p w:rsidR="003C1EFA" w:rsidRDefault="00496563" w:rsidP="003C1EFA">
      <w:pPr>
        <w:pStyle w:val="a3"/>
        <w:ind w:left="5670" w:right="-6" w:firstLine="0"/>
        <w:jc w:val="left"/>
        <w:rPr>
          <w:sz w:val="22"/>
          <w:szCs w:val="22"/>
        </w:rPr>
      </w:pPr>
      <w:r>
        <w:rPr>
          <w:szCs w:val="28"/>
        </w:rPr>
        <w:t xml:space="preserve"> від 09.09.2014 № 55</w:t>
      </w:r>
      <w:bookmarkStart w:id="0" w:name="_GoBack"/>
      <w:bookmarkEnd w:id="0"/>
    </w:p>
    <w:p w:rsidR="003C1EFA" w:rsidRDefault="003C1EFA" w:rsidP="003C1EFA">
      <w:pPr>
        <w:pStyle w:val="a3"/>
        <w:ind w:left="5760" w:right="282" w:firstLine="0"/>
        <w:jc w:val="left"/>
        <w:rPr>
          <w:sz w:val="22"/>
          <w:szCs w:val="22"/>
        </w:rPr>
      </w:pPr>
    </w:p>
    <w:p w:rsidR="003C1EFA" w:rsidRDefault="003C1EFA" w:rsidP="003C1EFA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Розподіл педагогічного навантаження </w:t>
      </w:r>
    </w:p>
    <w:p w:rsidR="003C1EFA" w:rsidRDefault="003C1EFA" w:rsidP="003C1EFA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керівників гуртків КЗ ХЦДЕД «Будинок учителя» </w:t>
      </w:r>
    </w:p>
    <w:p w:rsidR="003C1EFA" w:rsidRDefault="003C1EFA" w:rsidP="003C1EFA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2014/2015 навчальний рік </w:t>
      </w:r>
    </w:p>
    <w:p w:rsidR="003C1EFA" w:rsidRPr="00E75AD6" w:rsidRDefault="003C1EFA" w:rsidP="003C1EFA">
      <w:pPr>
        <w:pStyle w:val="a3"/>
        <w:ind w:right="282" w:firstLine="0"/>
        <w:jc w:val="center"/>
        <w:rPr>
          <w:b/>
          <w:sz w:val="16"/>
          <w:szCs w:val="16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5"/>
        <w:gridCol w:w="4545"/>
        <w:gridCol w:w="900"/>
        <w:gridCol w:w="1250"/>
      </w:tblGrid>
      <w:tr w:rsidR="003C1EFA" w:rsidTr="00B2483E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3C1EFA" w:rsidRDefault="003C1EFA" w:rsidP="00B2483E">
            <w:pPr>
              <w:spacing w:line="216" w:lineRule="auto"/>
              <w:ind w:firstLine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FA" w:rsidRDefault="003C1EFA" w:rsidP="00B2483E">
            <w:pPr>
              <w:spacing w:line="216" w:lineRule="auto"/>
              <w:ind w:firstLine="34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C1EFA" w:rsidRDefault="003C1EFA" w:rsidP="00B2483E">
            <w:pPr>
              <w:pStyle w:val="3"/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pacing w:line="21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spacing w:line="21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наван-таження</w:t>
            </w:r>
            <w:proofErr w:type="spellEnd"/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Азарцева Лариса Сергіївна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Базілевич Ксенія Олексіївна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Лідія Василівна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Борзенко Олександр Іванович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Валійов Борис Михайлович</w:t>
            </w:r>
          </w:p>
        </w:tc>
        <w:tc>
          <w:tcPr>
            <w:tcW w:w="454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Наукові дослідження у фізиці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Pr="00CB5411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Ганна Валентинівна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«Юний менеджер-економіст»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Галич Світлана Анатоліївна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«Геологічне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Гамуля Юрій </w:t>
            </w:r>
            <w:proofErr w:type="spellStart"/>
            <w:r>
              <w:rPr>
                <w:sz w:val="24"/>
                <w:szCs w:val="24"/>
                <w:lang w:val="uk-UA"/>
              </w:rPr>
              <w:t>Гарійович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Григор’єва Ганна Олександрівна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Губарева Галина Анатоліївна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Гурко Олександр Геннадійович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технічної творчості»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Єрмоленко Наталя Юріївна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Яна Валентинівна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Захарян Лаура </w:t>
            </w:r>
            <w:proofErr w:type="spellStart"/>
            <w:r>
              <w:rPr>
                <w:sz w:val="24"/>
                <w:szCs w:val="24"/>
                <w:lang w:val="uk-UA"/>
              </w:rPr>
              <w:t>Тельманівна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Павло Анатолійович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«Екологічна біохімія»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Крамаренко Андрій Вікторович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Краснящих Андрій Петрович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«Зарубіжна література»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Кофман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</w:t>
            </w:r>
            <w:proofErr w:type="spellStart"/>
            <w:r>
              <w:rPr>
                <w:sz w:val="24"/>
                <w:szCs w:val="24"/>
                <w:lang w:val="uk-UA"/>
              </w:rPr>
              <w:t>Ізраїлівна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«Наукові дослідження у фізиці»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Pr="00CB5411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Мандражи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Огурцов Євген Миколайович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агрохімії»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Огурцова Наталія Степанівна 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Ірина Олександрівна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Сідорчук Валентина Павлівна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Астрономія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Pr="00CB5411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Сподарець Михайло Павлович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Тараненко Ольга Степанівна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«Літературна творчість»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Темний Микола Васильович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Утєвська Ольга Михайлівна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генетики»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Філоненко Ганна Сергіївна</w:t>
            </w:r>
          </w:p>
        </w:tc>
        <w:tc>
          <w:tcPr>
            <w:tcW w:w="454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«Психологічний практикум «Пізнай себе»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Pr="00CB5411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F20B9E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Шилов Андрій Іванович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«Будова автомобілів та основи інженерної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F20B9E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Шумяцька Ася </w:t>
            </w:r>
            <w:proofErr w:type="spellStart"/>
            <w:r>
              <w:rPr>
                <w:sz w:val="24"/>
                <w:szCs w:val="24"/>
                <w:lang w:val="uk-UA"/>
              </w:rPr>
              <w:t>Моісеївна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auto"/>
          </w:tcPr>
          <w:p w:rsidR="003C1EFA" w:rsidRDefault="00F20B9E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Щоголев Анатолій Анатолійович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3C1EFA">
        <w:trPr>
          <w:trHeight w:val="675"/>
        </w:trPr>
        <w:tc>
          <w:tcPr>
            <w:tcW w:w="600" w:type="dxa"/>
            <w:shd w:val="clear" w:color="auto" w:fill="auto"/>
          </w:tcPr>
          <w:p w:rsidR="003C1EFA" w:rsidRDefault="00F20B9E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3C1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Яковенко </w:t>
            </w:r>
            <w:r w:rsidR="00280BAB">
              <w:rPr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4545" w:type="dxa"/>
            <w:shd w:val="clear" w:color="auto" w:fill="auto"/>
          </w:tcPr>
          <w:p w:rsidR="003C1EFA" w:rsidRDefault="00280BAB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3C1E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C1EFA" w:rsidTr="003C1EFA">
        <w:trPr>
          <w:trHeight w:val="852"/>
        </w:trPr>
        <w:tc>
          <w:tcPr>
            <w:tcW w:w="600" w:type="dxa"/>
            <w:shd w:val="clear" w:color="auto" w:fill="auto"/>
          </w:tcPr>
          <w:p w:rsidR="003C1EFA" w:rsidRDefault="00F20B9E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Ярмак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3C1E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280BAB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FFFFFF"/>
          </w:tcPr>
          <w:p w:rsidR="003C1EFA" w:rsidRDefault="003C1EFA" w:rsidP="00B248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3C1EFA" w:rsidRPr="00F531D3" w:rsidRDefault="00280BAB" w:rsidP="00B248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307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ВАКАНСІЇ:</w:t>
            </w: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Pr="00CB5411" w:rsidRDefault="003C1EFA" w:rsidP="00B2483E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Юний менеджер-економіст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Pr="00CB5411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«Технологія хімічних виробництв»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«Основи біології»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«Біологія людини»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C1EFA" w:rsidTr="00B2483E">
        <w:tc>
          <w:tcPr>
            <w:tcW w:w="600" w:type="dxa"/>
            <w:shd w:val="clear" w:color="auto" w:fill="FFFFFF"/>
          </w:tcPr>
          <w:p w:rsidR="003C1EFA" w:rsidRDefault="00280BAB" w:rsidP="00B2483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FFFFFF"/>
          </w:tcPr>
          <w:p w:rsidR="003C1EFA" w:rsidRDefault="003C1EFA" w:rsidP="00B2483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3C1EFA" w:rsidRDefault="003C1EFA" w:rsidP="00B248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EFA" w:rsidRDefault="003C1EFA" w:rsidP="00B2483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1EFA" w:rsidRDefault="003C1EFA" w:rsidP="00B24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C1EFA" w:rsidTr="00B2483E">
        <w:trPr>
          <w:trHeight w:val="274"/>
        </w:trPr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3C1EFA" w:rsidRDefault="003C1EFA" w:rsidP="00B248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вакансії:</w:t>
            </w:r>
          </w:p>
        </w:tc>
        <w:tc>
          <w:tcPr>
            <w:tcW w:w="1250" w:type="dxa"/>
            <w:shd w:val="clear" w:color="auto" w:fill="auto"/>
          </w:tcPr>
          <w:p w:rsidR="003C1EFA" w:rsidRDefault="00280BAB" w:rsidP="00B248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</w:tr>
      <w:tr w:rsidR="003C1EFA" w:rsidTr="00B2483E">
        <w:trPr>
          <w:trHeight w:val="274"/>
        </w:trPr>
        <w:tc>
          <w:tcPr>
            <w:tcW w:w="600" w:type="dxa"/>
            <w:shd w:val="clear" w:color="auto" w:fill="auto"/>
          </w:tcPr>
          <w:p w:rsidR="003C1EFA" w:rsidRDefault="003C1EFA" w:rsidP="00B2483E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3C1EFA" w:rsidRDefault="003C1EFA" w:rsidP="00B2483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3C1EFA" w:rsidRDefault="003C1EFA" w:rsidP="00B2483E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360</w:t>
            </w:r>
          </w:p>
        </w:tc>
      </w:tr>
    </w:tbl>
    <w:p w:rsidR="003C1EFA" w:rsidRPr="00E75AD6" w:rsidRDefault="003C1EFA" w:rsidP="003C1EFA">
      <w:pPr>
        <w:pStyle w:val="a3"/>
        <w:ind w:left="-567" w:firstLine="0"/>
        <w:rPr>
          <w:sz w:val="8"/>
          <w:szCs w:val="8"/>
        </w:rPr>
      </w:pPr>
    </w:p>
    <w:p w:rsidR="00F5773C" w:rsidRPr="003C1EFA" w:rsidRDefault="00F5773C">
      <w:pPr>
        <w:rPr>
          <w:lang w:val="uk-UA"/>
        </w:rPr>
      </w:pPr>
    </w:p>
    <w:sectPr w:rsidR="00F5773C" w:rsidRPr="003C1EFA" w:rsidSect="0028105A">
      <w:headerReference w:type="default" r:id="rId9"/>
      <w:pgSz w:w="11906" w:h="16838"/>
      <w:pgMar w:top="284" w:right="567" w:bottom="568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8" w:rsidRDefault="006506F8">
      <w:r>
        <w:separator/>
      </w:r>
    </w:p>
  </w:endnote>
  <w:endnote w:type="continuationSeparator" w:id="0">
    <w:p w:rsidR="006506F8" w:rsidRDefault="0065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8" w:rsidRDefault="006506F8">
      <w:r>
        <w:separator/>
      </w:r>
    </w:p>
  </w:footnote>
  <w:footnote w:type="continuationSeparator" w:id="0">
    <w:p w:rsidR="006506F8" w:rsidRDefault="0065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6" w:rsidRDefault="00C500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6563">
      <w:rPr>
        <w:noProof/>
      </w:rPr>
      <w:t>3</w:t>
    </w:r>
    <w:r>
      <w:fldChar w:fldCharType="end"/>
    </w:r>
  </w:p>
  <w:p w:rsidR="00E75AD6" w:rsidRDefault="006506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A"/>
    <w:rsid w:val="00280BAB"/>
    <w:rsid w:val="003C1EFA"/>
    <w:rsid w:val="003D6B67"/>
    <w:rsid w:val="00496563"/>
    <w:rsid w:val="006506F8"/>
    <w:rsid w:val="009F5835"/>
    <w:rsid w:val="00C5007D"/>
    <w:rsid w:val="00E876C5"/>
    <w:rsid w:val="00F20B9E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C1EFA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EFA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rsid w:val="003C1EFA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C1EF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3C1EF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E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C1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EF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C1EFA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EFA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rsid w:val="003C1EFA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C1EF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3C1EF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E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C1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E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2014-09-15T06:29:00Z</dcterms:created>
  <dcterms:modified xsi:type="dcterms:W3CDTF">2014-09-23T08:26:00Z</dcterms:modified>
</cp:coreProperties>
</file>